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FC" w:rsidRDefault="00C172B6">
      <w:r>
        <w:t>1. Prisijungti prie VU bibliotekos elektroninių išteklių</w:t>
      </w:r>
    </w:p>
    <w:p w:rsidR="00C172B6" w:rsidRDefault="00C172B6"/>
    <w:p w:rsidR="00C172B6" w:rsidRDefault="00C172B6">
      <w:r>
        <w:rPr>
          <w:noProof/>
          <w:lang w:eastAsia="lt-LT"/>
        </w:rPr>
        <w:drawing>
          <wp:inline distT="0" distB="0" distL="0" distR="0" wp14:anchorId="31862FA4" wp14:editId="08E60693">
            <wp:extent cx="3329940" cy="2165111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16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2B6" w:rsidRDefault="00C172B6"/>
    <w:p w:rsidR="00C172B6" w:rsidRDefault="00C172B6"/>
    <w:p w:rsidR="00C172B6" w:rsidRDefault="00C172B6">
      <w:r>
        <w:t>2. Paieškos langelyje įvesti „</w:t>
      </w:r>
      <w:proofErr w:type="spellStart"/>
      <w:r w:rsidRPr="00C172B6">
        <w:t>Academic</w:t>
      </w:r>
      <w:proofErr w:type="spellEnd"/>
      <w:r w:rsidRPr="00C172B6">
        <w:t xml:space="preserve"> </w:t>
      </w:r>
      <w:proofErr w:type="spellStart"/>
      <w:r w:rsidRPr="00C172B6">
        <w:t>Complete</w:t>
      </w:r>
      <w:proofErr w:type="spellEnd"/>
      <w:r w:rsidRPr="00C172B6">
        <w:t xml:space="preserve"> </w:t>
      </w:r>
      <w:proofErr w:type="spellStart"/>
      <w:r w:rsidRPr="00C172B6">
        <w:t>Collection</w:t>
      </w:r>
      <w:proofErr w:type="spellEnd"/>
      <w:r w:rsidRPr="00C172B6">
        <w:t xml:space="preserve"> </w:t>
      </w:r>
      <w:proofErr w:type="spellStart"/>
      <w:r w:rsidRPr="00C172B6">
        <w:t>on</w:t>
      </w:r>
      <w:proofErr w:type="spellEnd"/>
      <w:r w:rsidRPr="00C172B6">
        <w:t xml:space="preserve"> </w:t>
      </w:r>
      <w:proofErr w:type="spellStart"/>
      <w:r w:rsidRPr="00C172B6">
        <w:t>Proquest</w:t>
      </w:r>
      <w:proofErr w:type="spellEnd"/>
      <w:r w:rsidRPr="00C172B6">
        <w:t xml:space="preserve"> </w:t>
      </w:r>
      <w:proofErr w:type="spellStart"/>
      <w:r w:rsidRPr="00C172B6">
        <w:t>Ebook</w:t>
      </w:r>
      <w:proofErr w:type="spellEnd"/>
      <w:r w:rsidRPr="00C172B6">
        <w:t xml:space="preserve"> </w:t>
      </w:r>
      <w:proofErr w:type="spellStart"/>
      <w:r w:rsidRPr="00C172B6">
        <w:t>Central</w:t>
      </w:r>
      <w:proofErr w:type="spellEnd"/>
      <w:r>
        <w:t>“</w:t>
      </w:r>
    </w:p>
    <w:p w:rsidR="00C172B6" w:rsidRDefault="00C172B6"/>
    <w:p w:rsidR="00C172B6" w:rsidRDefault="00C172B6">
      <w:r>
        <w:rPr>
          <w:noProof/>
          <w:lang w:eastAsia="lt-LT"/>
        </w:rPr>
        <w:drawing>
          <wp:inline distT="0" distB="0" distL="0" distR="0" wp14:anchorId="05AEF582" wp14:editId="2BBD5D9A">
            <wp:extent cx="5067397" cy="2034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7428" cy="203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2B6" w:rsidRDefault="00C172B6"/>
    <w:p w:rsidR="00C172B6" w:rsidRDefault="00C172B6"/>
    <w:p w:rsidR="00C172B6" w:rsidRDefault="00C172B6">
      <w:r>
        <w:t xml:space="preserve">3. </w:t>
      </w:r>
      <w:r>
        <w:rPr>
          <w:rFonts w:ascii="Arial" w:hAnsi="Arial" w:cs="Arial"/>
          <w:color w:val="333333"/>
          <w:sz w:val="16"/>
          <w:szCs w:val="16"/>
          <w:shd w:val="clear" w:color="auto" w:fill="FFFFD6"/>
        </w:rPr>
        <w:t>Prieinama tik VU tinkle. Prisijungti prie VU tinklo galima ir iš namų, naudojantis </w:t>
      </w:r>
      <w:hyperlink r:id="rId7" w:tgtFrame="_blank" w:history="1">
        <w:r>
          <w:rPr>
            <w:rStyle w:val="Hyperlink"/>
            <w:rFonts w:ascii="Arial" w:hAnsi="Arial" w:cs="Arial"/>
            <w:color w:val="003E80"/>
            <w:sz w:val="16"/>
            <w:szCs w:val="16"/>
            <w:shd w:val="clear" w:color="auto" w:fill="FFFFD6"/>
          </w:rPr>
          <w:t>VPN paslauga</w:t>
        </w:r>
      </w:hyperlink>
    </w:p>
    <w:p w:rsidR="00C172B6" w:rsidRDefault="00C172B6"/>
    <w:p w:rsidR="00C172B6" w:rsidRDefault="00C172B6">
      <w:r>
        <w:rPr>
          <w:noProof/>
          <w:lang w:eastAsia="lt-LT"/>
        </w:rPr>
        <w:drawing>
          <wp:inline distT="0" distB="0" distL="0" distR="0" wp14:anchorId="0934E82A" wp14:editId="271C2EDF">
            <wp:extent cx="4282440" cy="181913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3302" cy="181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2B6" w:rsidRDefault="00C172B6">
      <w:r>
        <w:t>4. Prisijungti per VPN</w:t>
      </w:r>
    </w:p>
    <w:p w:rsidR="00C172B6" w:rsidRDefault="00C172B6"/>
    <w:p w:rsidR="00C172B6" w:rsidRDefault="00C172B6">
      <w:r>
        <w:t xml:space="preserve">5. </w:t>
      </w:r>
      <w:r w:rsidR="00A129EA">
        <w:t>Į paieškos langelį įvesti knygos pavadinimą</w:t>
      </w:r>
    </w:p>
    <w:p w:rsidR="00A129EA" w:rsidRDefault="00A129EA">
      <w:r>
        <w:rPr>
          <w:noProof/>
          <w:lang w:eastAsia="lt-LT"/>
        </w:rPr>
        <w:drawing>
          <wp:inline distT="0" distB="0" distL="0" distR="0" wp14:anchorId="0EFC3852" wp14:editId="67AA6562">
            <wp:extent cx="4682205" cy="179832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4651" cy="17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9EA" w:rsidRDefault="00A129EA"/>
    <w:p w:rsidR="00C172B6" w:rsidRDefault="00A129EA">
      <w:r>
        <w:t xml:space="preserve">6. </w:t>
      </w:r>
      <w:proofErr w:type="spellStart"/>
      <w:r>
        <w:t>Linkas</w:t>
      </w:r>
      <w:proofErr w:type="spellEnd"/>
      <w:r>
        <w:t xml:space="preserve"> į knygą: </w:t>
      </w:r>
      <w:hyperlink r:id="rId10" w:history="1">
        <w:r w:rsidR="00C172B6" w:rsidRPr="00AD7DBB">
          <w:rPr>
            <w:rStyle w:val="Hyperlink"/>
          </w:rPr>
          <w:t>https://ebookcentral.proquest.com/lib/viluniv-ebooks/detail.action?docID=817902</w:t>
        </w:r>
      </w:hyperlink>
      <w:r w:rsidR="00C172B6">
        <w:t xml:space="preserve"> </w:t>
      </w:r>
      <w:r>
        <w:t xml:space="preserve"> </w:t>
      </w:r>
    </w:p>
    <w:p w:rsidR="00F87225" w:rsidRDefault="00F87225"/>
    <w:p w:rsidR="00F87225" w:rsidRDefault="00F87225">
      <w:bookmarkStart w:id="0" w:name="_GoBack"/>
      <w:bookmarkEnd w:id="0"/>
    </w:p>
    <w:sectPr w:rsidR="00F87225" w:rsidSect="00453CA4">
      <w:pgSz w:w="15840" w:h="12240" w:orient="landscape" w:code="1"/>
      <w:pgMar w:top="1440" w:right="1077" w:bottom="1803" w:left="1077" w:header="720" w:footer="720" w:gutter="0"/>
      <w:cols w:space="1296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00"/>
  <w:drawingGridVerticalSpacing w:val="14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6D"/>
    <w:rsid w:val="00041146"/>
    <w:rsid w:val="000F5F2B"/>
    <w:rsid w:val="00330A56"/>
    <w:rsid w:val="003E4B02"/>
    <w:rsid w:val="00450098"/>
    <w:rsid w:val="00453CA4"/>
    <w:rsid w:val="006D17FC"/>
    <w:rsid w:val="00705501"/>
    <w:rsid w:val="00786FF2"/>
    <w:rsid w:val="00842BBA"/>
    <w:rsid w:val="008D3F8B"/>
    <w:rsid w:val="0094736D"/>
    <w:rsid w:val="009C2241"/>
    <w:rsid w:val="00A129EA"/>
    <w:rsid w:val="00BE6F2F"/>
    <w:rsid w:val="00C172B6"/>
    <w:rsid w:val="00D52EC5"/>
    <w:rsid w:val="00EB7830"/>
    <w:rsid w:val="00ED0EF5"/>
    <w:rsid w:val="00F87225"/>
    <w:rsid w:val="00FA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F5"/>
    <w:pPr>
      <w:suppressAutoHyphens/>
    </w:pPr>
    <w:rPr>
      <w:rFonts w:ascii="Times New Roman" w:hAnsi="Times New Roman" w:cs="Calibri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B6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C17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F5"/>
    <w:pPr>
      <w:suppressAutoHyphens/>
    </w:pPr>
    <w:rPr>
      <w:rFonts w:ascii="Times New Roman" w:hAnsi="Times New Roman" w:cs="Calibri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B6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C17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vu.lt/it/paslaugos/irenginiai-programos-tinklai-ir-spausdinimas/vu-vp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bookcentral.proquest.com/lib/viluniv-ebooks/detail.action?docID=81790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Paškevičius</dc:creator>
  <cp:keywords/>
  <dc:description/>
  <cp:lastModifiedBy>Arvydas Paškevičius</cp:lastModifiedBy>
  <cp:revision>3</cp:revision>
  <dcterms:created xsi:type="dcterms:W3CDTF">2019-10-07T07:24:00Z</dcterms:created>
  <dcterms:modified xsi:type="dcterms:W3CDTF">2019-10-07T09:40:00Z</dcterms:modified>
</cp:coreProperties>
</file>